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76" w:lineRule="auto"/>
        <w:jc w:val="center"/>
        <w:rPr>
          <w:b w:val="1"/>
          <w:bCs w:val="1"/>
          <w:sz w:val="40"/>
          <w:szCs w:val="40"/>
        </w:rPr>
      </w:pPr>
      <w:r w:rsidDel="00000000" w:rsidR="00000000" w:rsidRPr="00000000">
        <w:rPr>
          <w:b w:val="1"/>
          <w:bCs w:val="1"/>
          <w:sz w:val="40"/>
          <w:szCs w:val="40"/>
          <w:rtl w:val="0"/>
        </w:rPr>
        <w:t xml:space="preserve">         APPLICATION FOR TRADE CUSTOMER ACCOUNT</w:t>
      </w:r>
    </w:p>
    <w:p w:rsidR="00000000" w:rsidDel="00000000" w:rsidP="00000000" w:rsidRDefault="00000000" w:rsidRPr="00000000" w14:paraId="00000002">
      <w:pPr>
        <w:spacing w:after="0" w:line="276" w:lineRule="auto"/>
        <w:jc w:val="center"/>
        <w:rPr>
          <w:b w:val="1"/>
          <w:bCs w:val="1"/>
          <w:color w:val="6f25bf"/>
          <w:sz w:val="40"/>
          <w:szCs w:val="40"/>
        </w:rPr>
      </w:pPr>
      <w:bookmarkStart w:colFirst="0" w:colLast="0" w:name="_q7jux5bgkofn" w:id="0"/>
      <w:bookmarkEnd w:id="0"/>
      <w:r w:rsidDel="00000000" w:rsidR="00000000" w:rsidRPr="00000000">
        <w:rPr>
          <w:rFonts w:ascii="Roboto" w:cs="Roboto" w:eastAsia="Roboto" w:hAnsi="Roboto"/>
          <w:b w:val="1"/>
          <w:bCs w:val="1"/>
          <w:color w:val="6f25bf"/>
          <w:sz w:val="36"/>
          <w:szCs w:val="36"/>
          <w:rtl w:val="0"/>
        </w:rPr>
        <w:t xml:space="preserve">Desk Lock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04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CUSTOMER DETAILS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Type of company: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□ Limited Company       □ Sole Trader         □  Partnership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Registration number: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2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Registered Office Address (if different from above)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Fax: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Purchasing contact: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Accounts contact: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1F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TRADE REFERENCES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1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1: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3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Contact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5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2: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Contact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9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D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40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BANK DETAILS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Bank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Branch: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Account number: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Sort code: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9016.0" w:type="dxa"/>
        <w:jc w:val="left"/>
        <w:tblInd w:w="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1701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B">
            <w:pPr>
              <w:rPr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I hereby authorise</w:t>
            </w:r>
            <w:r w:rsidDel="00000000" w:rsidR="00000000" w:rsidRPr="00000000">
              <w:rPr>
                <w:i w:val="1"/>
                <w:iCs w:val="1"/>
                <w:color w:val="930289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color w:val="6f25bf"/>
                <w:sz w:val="24"/>
                <w:szCs w:val="24"/>
                <w:rtl w:val="0"/>
              </w:rPr>
              <w:t xml:space="preserve">- </w:t>
            </w:r>
            <w:r w:rsidDel="00000000" w:rsidR="00000000" w:rsidRPr="00000000">
              <w:rPr>
                <w:i w:val="1"/>
                <w:iCs w:val="1"/>
                <w:color w:val="6f25bf"/>
                <w:rtl w:val="0"/>
              </w:rPr>
              <w:t xml:space="preserve">Desk Lock </w:t>
            </w:r>
            <w:r w:rsidDel="00000000" w:rsidR="00000000" w:rsidRPr="00000000">
              <w:rPr>
                <w:i w:val="1"/>
                <w:iCs w:val="1"/>
                <w:color w:val="6f25bf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iCs w:val="1"/>
                <w:color w:val="f45a28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to obtain references from the above, as and when appropriate. I agree to abide by the Terms and Conditions as set out by </w:t>
            </w:r>
            <w:r w:rsidDel="00000000" w:rsidR="00000000" w:rsidRPr="00000000">
              <w:rPr>
                <w:i w:val="1"/>
                <w:iCs w:val="1"/>
                <w:color w:val="930289"/>
                <w:sz w:val="24"/>
                <w:szCs w:val="24"/>
                <w:rtl w:val="0"/>
              </w:rPr>
              <w:t xml:space="preserve">- </w:t>
            </w:r>
            <w:r w:rsidDel="00000000" w:rsidR="00000000" w:rsidRPr="00000000">
              <w:rPr>
                <w:i w:val="1"/>
                <w:iCs w:val="1"/>
                <w:color w:val="930289"/>
                <w:rtl w:val="0"/>
              </w:rPr>
              <w:t xml:space="preserve">Desk Lock -</w:t>
            </w:r>
            <w:r w:rsidDel="00000000" w:rsidR="00000000" w:rsidRPr="00000000">
              <w:rPr>
                <w:i w:val="1"/>
                <w:iCs w:val="1"/>
                <w:color w:val="f45a28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which include that all invoices are due to be paid within 30 days from the date of invoice, and that a Purchase Order must be given for services rendered.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D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Signed: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Printed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Position: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Date: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sectPr>
      <w:footerReference r:id="rId6" w:type="default"/>
      <w:pgSz w:h="16838" w:w="11906" w:orient="portrait"/>
      <w:pgMar w:bottom="1440" w:top="851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9">
    <w:pPr>
      <w:tabs>
        <w:tab w:val="center" w:leader="none" w:pos="4513"/>
        <w:tab w:val="right" w:leader="none" w:pos="9026"/>
      </w:tabs>
      <w:spacing w:after="0" w:line="240" w:lineRule="auto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6f25bf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color w:val="6f25bf"/>
        <w:rtl w:val="0"/>
      </w:rPr>
      <w:t xml:space="preserve">Desk Lock  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6f25bf"/>
        <w:sz w:val="22"/>
        <w:szCs w:val="22"/>
        <w:u w:val="none"/>
        <w:shd w:fill="auto" w:val="clear"/>
        <w:vertAlign w:val="baseline"/>
        <w:rtl w:val="0"/>
      </w:rPr>
      <w:t xml:space="preserve">– </w:t>
    </w:r>
    <w:r w:rsidDel="00000000" w:rsidR="00000000" w:rsidRPr="00000000">
      <w:rPr>
        <w:color w:val="6f25bf"/>
        <w:rtl w:val="0"/>
      </w:rPr>
      <w:t xml:space="preserve">07368800245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_GB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